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0C6AD3" w:rsidRPr="000C6AD3" w:rsidRDefault="000C6AD3" w:rsidP="000C6A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3.4 </w:t>
      </w:r>
      <w:r w:rsidRPr="000C6AD3">
        <w:rPr>
          <w:b/>
          <w:bCs/>
          <w:sz w:val="40"/>
          <w:szCs w:val="40"/>
        </w:rPr>
        <w:t>Understanding sentences with two key words</w:t>
      </w:r>
    </w:p>
    <w:p w:rsidR="000C6AD3" w:rsidRPr="000C6AD3" w:rsidRDefault="000C6AD3" w:rsidP="000C6AD3">
      <w:pPr>
        <w:jc w:val="center"/>
        <w:rPr>
          <w:b/>
          <w:bCs/>
          <w:sz w:val="40"/>
          <w:szCs w:val="40"/>
        </w:rPr>
      </w:pPr>
      <w:r w:rsidRPr="000C6AD3">
        <w:rPr>
          <w:b/>
          <w:bCs/>
          <w:sz w:val="40"/>
          <w:szCs w:val="40"/>
        </w:rPr>
        <w:t> </w:t>
      </w:r>
    </w:p>
    <w:p w:rsidR="000C6AD3" w:rsidRPr="000C6AD3" w:rsidRDefault="000C6AD3" w:rsidP="000C6AD3">
      <w:pPr>
        <w:jc w:val="center"/>
        <w:rPr>
          <w:b/>
          <w:bCs/>
          <w:sz w:val="28"/>
          <w:szCs w:val="28"/>
        </w:rPr>
      </w:pPr>
      <w:r w:rsidRPr="000C6AD3">
        <w:rPr>
          <w:b/>
          <w:bCs/>
          <w:sz w:val="28"/>
          <w:szCs w:val="28"/>
        </w:rPr>
        <w:t>Why is this important?</w:t>
      </w:r>
    </w:p>
    <w:p w:rsidR="000C6AD3" w:rsidRPr="000C6AD3" w:rsidRDefault="000C6AD3" w:rsidP="000C6AD3">
      <w:pPr>
        <w:jc w:val="center"/>
        <w:rPr>
          <w:b/>
          <w:bCs/>
          <w:sz w:val="28"/>
          <w:szCs w:val="28"/>
        </w:rPr>
      </w:pPr>
      <w:r w:rsidRPr="000C6AD3">
        <w:rPr>
          <w:b/>
          <w:bCs/>
          <w:sz w:val="28"/>
          <w:szCs w:val="28"/>
        </w:rPr>
        <w:t>This is part of the continuum of language development: children learn to abstract meaning from one (key) word and then move to being able to do the same with two.</w:t>
      </w:r>
    </w:p>
    <w:p w:rsidR="000C6AD3" w:rsidRPr="000C6AD3" w:rsidRDefault="000C6AD3" w:rsidP="000C6AD3">
      <w:pPr>
        <w:jc w:val="center"/>
        <w:rPr>
          <w:b/>
          <w:bCs/>
          <w:sz w:val="28"/>
          <w:szCs w:val="28"/>
        </w:rPr>
      </w:pPr>
      <w:r w:rsidRPr="000C6AD3">
        <w:rPr>
          <w:b/>
          <w:bCs/>
          <w:sz w:val="28"/>
          <w:szCs w:val="28"/>
        </w:rPr>
        <w:t>----------------------------------------------------------------------------------------------------------------------</w:t>
      </w:r>
    </w:p>
    <w:p w:rsidR="000C6AD3" w:rsidRPr="000C6AD3" w:rsidRDefault="000C6AD3" w:rsidP="000C6AD3">
      <w:pPr>
        <w:jc w:val="center"/>
        <w:rPr>
          <w:b/>
          <w:bCs/>
          <w:sz w:val="28"/>
          <w:szCs w:val="28"/>
        </w:rPr>
      </w:pPr>
      <w:r w:rsidRPr="000C6AD3">
        <w:rPr>
          <w:b/>
          <w:bCs/>
          <w:sz w:val="28"/>
          <w:szCs w:val="28"/>
        </w:rPr>
        <w:t>What to do</w:t>
      </w:r>
      <w:r w:rsidRPr="000C6AD3">
        <w:rPr>
          <w:b/>
          <w:bCs/>
          <w:sz w:val="28"/>
          <w:szCs w:val="28"/>
        </w:rPr>
        <w:br/>
        <w:t>• Gather together:</w:t>
      </w:r>
      <w:r w:rsidRPr="000C6AD3">
        <w:rPr>
          <w:b/>
          <w:bCs/>
          <w:sz w:val="28"/>
          <w:szCs w:val="28"/>
        </w:rPr>
        <w:br/>
      </w:r>
      <w:r w:rsidRPr="000C6AD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0C6AD3">
        <w:rPr>
          <w:b/>
          <w:bCs/>
          <w:sz w:val="28"/>
          <w:szCs w:val="28"/>
        </w:rPr>
        <w:t> Te</w:t>
      </w:r>
      <w:bookmarkStart w:id="0" w:name="_GoBack"/>
      <w:bookmarkEnd w:id="0"/>
      <w:r w:rsidRPr="000C6AD3">
        <w:rPr>
          <w:b/>
          <w:bCs/>
          <w:sz w:val="28"/>
          <w:szCs w:val="28"/>
        </w:rPr>
        <w:t>ddy and doll (or two of the child’s toys).</w:t>
      </w:r>
      <w:r w:rsidRPr="000C6AD3">
        <w:rPr>
          <w:b/>
          <w:bCs/>
          <w:sz w:val="28"/>
          <w:szCs w:val="28"/>
        </w:rPr>
        <w:br/>
      </w:r>
      <w:r w:rsidRPr="000C6AD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0C6AD3">
        <w:rPr>
          <w:b/>
          <w:bCs/>
          <w:sz w:val="28"/>
          <w:szCs w:val="28"/>
        </w:rPr>
        <w:t> Two of the following objects: bed/chair/table/box/plate/cup.</w:t>
      </w:r>
      <w:r w:rsidRPr="000C6AD3">
        <w:rPr>
          <w:b/>
          <w:bCs/>
          <w:sz w:val="28"/>
          <w:szCs w:val="28"/>
        </w:rPr>
        <w:br/>
        <w:t>• Put out the two toys and three objects.</w:t>
      </w:r>
      <w:r w:rsidRPr="000C6AD3">
        <w:rPr>
          <w:b/>
          <w:bCs/>
          <w:sz w:val="28"/>
          <w:szCs w:val="28"/>
        </w:rPr>
        <w:br/>
        <w:t>• Ask the child to put one of the toys ‘in’/‘on’ one of the objects, e.g.</w:t>
      </w:r>
      <w:r w:rsidRPr="000C6AD3">
        <w:rPr>
          <w:b/>
          <w:bCs/>
          <w:sz w:val="28"/>
          <w:szCs w:val="28"/>
        </w:rPr>
        <w:br/>
      </w:r>
      <w:r w:rsidRPr="000C6AD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0C6AD3">
        <w:rPr>
          <w:b/>
          <w:bCs/>
          <w:sz w:val="28"/>
          <w:szCs w:val="28"/>
        </w:rPr>
        <w:t> ‘Put doll on the table.’</w:t>
      </w:r>
      <w:r w:rsidRPr="000C6AD3">
        <w:rPr>
          <w:b/>
          <w:bCs/>
          <w:sz w:val="28"/>
          <w:szCs w:val="28"/>
        </w:rPr>
        <w:br/>
      </w:r>
      <w:r w:rsidRPr="000C6AD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0C6AD3">
        <w:rPr>
          <w:b/>
          <w:bCs/>
          <w:sz w:val="28"/>
          <w:szCs w:val="28"/>
        </w:rPr>
        <w:t> ‘Put teddy in the box.’</w:t>
      </w:r>
      <w:r w:rsidRPr="000C6AD3">
        <w:rPr>
          <w:b/>
          <w:bCs/>
          <w:sz w:val="28"/>
          <w:szCs w:val="28"/>
        </w:rPr>
        <w:br/>
        <w:t>• Vary the instructions and use different toys and objects.</w:t>
      </w:r>
      <w:r w:rsidRPr="000C6AD3">
        <w:rPr>
          <w:b/>
          <w:bCs/>
          <w:sz w:val="28"/>
          <w:szCs w:val="28"/>
        </w:rPr>
        <w:br/>
        <w:t>N.B. The child doesn’t need to understand the prepositions in/on to do this task.</w:t>
      </w:r>
    </w:p>
    <w:p w:rsidR="001D4792" w:rsidRPr="000C6AD3" w:rsidRDefault="001D4792" w:rsidP="00C22777">
      <w:pPr>
        <w:jc w:val="center"/>
        <w:rPr>
          <w:b/>
          <w:bCs/>
          <w:sz w:val="28"/>
          <w:szCs w:val="28"/>
        </w:rPr>
      </w:pPr>
    </w:p>
    <w:sectPr w:rsidR="001D4792" w:rsidRPr="000C6AD3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C6AD3"/>
    <w:rsid w:val="001D4792"/>
    <w:rsid w:val="007525FF"/>
    <w:rsid w:val="00A644FD"/>
    <w:rsid w:val="00C22777"/>
    <w:rsid w:val="00D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CF7FD2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2023-01-24T12:40:00Z</dcterms:created>
  <dcterms:modified xsi:type="dcterms:W3CDTF">2023-01-24T12:40:00Z</dcterms:modified>
</cp:coreProperties>
</file>