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9F6" w:rsidRPr="00F328B2" w:rsidRDefault="00AF6C83" w:rsidP="00AF6C83">
      <w:pPr>
        <w:jc w:val="center"/>
        <w:rPr>
          <w:rFonts w:ascii="Sassoon Primary Rg" w:hAnsi="Sassoon Primary Rg"/>
        </w:rPr>
      </w:pPr>
      <w:r>
        <w:rPr>
          <w:b/>
          <w:noProof/>
          <w:sz w:val="32"/>
          <w:szCs w:val="32"/>
          <w:lang w:eastAsia="en-GB"/>
        </w:rPr>
        <mc:AlternateContent>
          <mc:Choice Requires="wpg">
            <w:drawing>
              <wp:anchor distT="0" distB="0" distL="114300" distR="114300" simplePos="0" relativeHeight="251658240" behindDoc="0" locked="0" layoutInCell="1" allowOverlap="1" wp14:anchorId="4146E936" wp14:editId="586DA3F1">
                <wp:simplePos x="0" y="0"/>
                <wp:positionH relativeFrom="column">
                  <wp:posOffset>2336165</wp:posOffset>
                </wp:positionH>
                <wp:positionV relativeFrom="paragraph">
                  <wp:posOffset>-147955</wp:posOffset>
                </wp:positionV>
                <wp:extent cx="620649" cy="518160"/>
                <wp:effectExtent l="0" t="0" r="8255" b="1524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 cy="518160"/>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D19AF" w:rsidRPr="00293FD4" w:rsidRDefault="00DD19AF" w:rsidP="00DD19AF">
                              <w:pPr>
                                <w:rPr>
                                  <w:szCs w:val="16"/>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46E936" id="Group 2" o:spid="_x0000_s1026" style="position:absolute;left:0;text-align:left;margin-left:183.95pt;margin-top:-11.65pt;width:48.85pt;height:40.8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">
                  <v:imagedata r:id="rId5"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D19AF" w:rsidRPr="00293FD4" w:rsidRDefault="00DD19AF" w:rsidP="00DD19AF">
                        <w:pPr>
                          <w:rPr>
                            <w:szCs w:val="16"/>
                          </w:rPr>
                        </w:pPr>
                      </w:p>
                    </w:txbxContent>
                  </v:textbox>
                </v:shape>
              </v:group>
            </w:pict>
          </mc:Fallback>
        </mc:AlternateContent>
      </w:r>
      <w:r w:rsidR="004E6978" w:rsidRPr="00A17A0E">
        <w:rPr>
          <w:b/>
          <w:sz w:val="32"/>
          <w:szCs w:val="32"/>
        </w:rPr>
        <w:t xml:space="preserve"> </w:t>
      </w:r>
      <w:r w:rsidR="00E6047E" w:rsidRPr="00F328B2">
        <w:rPr>
          <w:rFonts w:ascii="Sassoon Primary Rg" w:hAnsi="Sassoon Primary Rg"/>
          <w:b/>
          <w:sz w:val="32"/>
          <w:szCs w:val="32"/>
        </w:rPr>
        <w:t>Design</w:t>
      </w:r>
      <w:r w:rsidR="00766E4D" w:rsidRPr="00F328B2">
        <w:rPr>
          <w:rFonts w:ascii="Sassoon Primary Rg" w:hAnsi="Sassoon Primary Rg"/>
          <w:b/>
          <w:sz w:val="32"/>
          <w:szCs w:val="32"/>
        </w:rPr>
        <w:t xml:space="preserve"> </w:t>
      </w:r>
      <w:r w:rsidR="00EE0C9A" w:rsidRPr="00F328B2">
        <w:rPr>
          <w:rFonts w:ascii="Sassoon Primary Rg" w:hAnsi="Sassoon Primary Rg"/>
          <w:b/>
          <w:sz w:val="32"/>
          <w:szCs w:val="32"/>
        </w:rPr>
        <w:t xml:space="preserve">and Technology </w:t>
      </w:r>
      <w:r w:rsidR="004E6978" w:rsidRPr="00F328B2">
        <w:rPr>
          <w:rFonts w:ascii="Sassoon Primary Rg" w:hAnsi="Sassoon Primary Rg"/>
          <w:b/>
          <w:sz w:val="32"/>
          <w:szCs w:val="32"/>
        </w:rPr>
        <w:t>at Belfield</w:t>
      </w:r>
    </w:p>
    <w:tbl>
      <w:tblPr>
        <w:tblStyle w:val="TableGrid"/>
        <w:tblW w:w="15877" w:type="dxa"/>
        <w:tblInd w:w="-998" w:type="dxa"/>
        <w:tblLook w:val="04A0" w:firstRow="1" w:lastRow="0" w:firstColumn="1" w:lastColumn="0" w:noHBand="0" w:noVBand="1"/>
      </w:tblPr>
      <w:tblGrid>
        <w:gridCol w:w="3545"/>
        <w:gridCol w:w="2835"/>
        <w:gridCol w:w="4111"/>
        <w:gridCol w:w="5386"/>
      </w:tblGrid>
      <w:tr w:rsidR="00166549" w:rsidRPr="00F328B2" w:rsidTr="00F328B2">
        <w:trPr>
          <w:trHeight w:val="911"/>
        </w:trPr>
        <w:tc>
          <w:tcPr>
            <w:tcW w:w="6380" w:type="dxa"/>
            <w:gridSpan w:val="2"/>
            <w:vMerge w:val="restart"/>
          </w:tcPr>
          <w:p w:rsidR="00166549" w:rsidRPr="00F328B2" w:rsidRDefault="00166549" w:rsidP="004E6978">
            <w:pPr>
              <w:jc w:val="center"/>
              <w:rPr>
                <w:rFonts w:ascii="Sassoon Primary Rg" w:hAnsi="Sassoon Primary Rg" w:cstheme="minorHAnsi"/>
                <w:b/>
                <w:color w:val="201F1E"/>
                <w:sz w:val="28"/>
                <w:szCs w:val="28"/>
                <w:shd w:val="clear" w:color="auto" w:fill="FFFFFF"/>
              </w:rPr>
            </w:pPr>
            <w:r w:rsidRPr="00F328B2">
              <w:rPr>
                <w:rFonts w:ascii="Sassoon Primary Rg" w:hAnsi="Sassoon Primary Rg" w:cstheme="minorHAnsi"/>
                <w:b/>
                <w:color w:val="201F1E"/>
                <w:sz w:val="28"/>
                <w:szCs w:val="28"/>
                <w:shd w:val="clear" w:color="auto" w:fill="FFFFFF"/>
              </w:rPr>
              <w:t>Our Vision for Design and Technology</w:t>
            </w:r>
          </w:p>
          <w:p w:rsidR="00166549" w:rsidRPr="00F328B2" w:rsidRDefault="00166549" w:rsidP="004E6978">
            <w:pPr>
              <w:jc w:val="center"/>
              <w:rPr>
                <w:rFonts w:ascii="Sassoon Primary Rg" w:hAnsi="Sassoon Primary Rg" w:cstheme="minorHAnsi"/>
                <w:color w:val="201F1E"/>
                <w:sz w:val="24"/>
                <w:szCs w:val="24"/>
                <w:shd w:val="clear" w:color="auto" w:fill="FFFFFF"/>
              </w:rPr>
            </w:pPr>
          </w:p>
          <w:p w:rsidR="00166549" w:rsidRPr="00F328B2" w:rsidRDefault="00166549" w:rsidP="00766E4D">
            <w:pPr>
              <w:jc w:val="center"/>
              <w:rPr>
                <w:rFonts w:ascii="Sassoon Primary Rg" w:hAnsi="Sassoon Primary Rg" w:cstheme="minorHAnsi"/>
                <w:i/>
                <w:color w:val="201F1E"/>
                <w:shd w:val="clear" w:color="auto" w:fill="FFFFFF"/>
              </w:rPr>
            </w:pPr>
            <w:r w:rsidRPr="00F328B2">
              <w:rPr>
                <w:rFonts w:ascii="Sassoon Primary Rg" w:hAnsi="Sassoon Primary Rg" w:cstheme="minorHAnsi"/>
                <w:color w:val="201F1E"/>
                <w:shd w:val="clear" w:color="auto" w:fill="FFFFFF"/>
              </w:rPr>
              <w:t xml:space="preserve">Our Computer curriculum </w:t>
            </w:r>
            <w:r w:rsidRPr="00F328B2">
              <w:rPr>
                <w:rFonts w:ascii="Sassoon Primary Rg" w:hAnsi="Sassoon Primary Rg" w:cstheme="minorHAnsi"/>
                <w:i/>
                <w:color w:val="201F1E"/>
                <w:shd w:val="clear" w:color="auto" w:fill="FFFFFF"/>
              </w:rPr>
              <w:t>aims to equip all children with the skills &amp; knowledge to enable them to lead a happy, healthy &amp; purposeful life.</w:t>
            </w:r>
          </w:p>
          <w:p w:rsidR="00166549" w:rsidRPr="00F328B2" w:rsidRDefault="00166549" w:rsidP="00AF631C">
            <w:pPr>
              <w:jc w:val="center"/>
              <w:rPr>
                <w:rFonts w:ascii="Sassoon Primary Rg" w:hAnsi="Sassoon Primary Rg" w:cstheme="minorHAnsi"/>
                <w:color w:val="0B0C0C"/>
                <w:shd w:val="clear" w:color="auto" w:fill="FFFFFF"/>
              </w:rPr>
            </w:pPr>
            <w:r w:rsidRPr="00F328B2">
              <w:rPr>
                <w:rFonts w:ascii="Sassoon Primary Rg" w:hAnsi="Sassoon Primary Rg" w:cstheme="minorHAnsi"/>
                <w:color w:val="0B0C0C"/>
                <w:shd w:val="clear" w:color="auto" w:fill="FFFFFF"/>
              </w:rPr>
              <w:t>We encourage our children to use creativity and imagination, designing and making products that solve real and relevant problems within a variety of contexts. Our curriculum draws on links between mathematics, science, engineering, computing and art. Pupils learn how to take risks, becoming resourceful, innovative, enterprising and capable citizens. Through the evaluation of past and present design and technology, they develop a critical understanding of its impact on daily life and the wider world. We want our pupils’ knowledge of Design Technology, to help them influence and improve the ever-changing world we live in.</w:t>
            </w:r>
          </w:p>
        </w:tc>
        <w:tc>
          <w:tcPr>
            <w:tcW w:w="9497" w:type="dxa"/>
            <w:gridSpan w:val="2"/>
            <w:tcBorders>
              <w:bottom w:val="single" w:sz="4" w:space="0" w:color="auto"/>
            </w:tcBorders>
          </w:tcPr>
          <w:p w:rsidR="00166549" w:rsidRPr="00F328B2" w:rsidRDefault="00166549" w:rsidP="004E6978">
            <w:pPr>
              <w:jc w:val="center"/>
              <w:rPr>
                <w:rFonts w:ascii="Sassoon Primary Rg" w:hAnsi="Sassoon Primary Rg"/>
                <w:b/>
                <w:sz w:val="28"/>
                <w:szCs w:val="28"/>
              </w:rPr>
            </w:pPr>
            <w:r w:rsidRPr="00F328B2">
              <w:rPr>
                <w:rFonts w:ascii="Sassoon Primary Rg" w:hAnsi="Sassoon Primary Rg"/>
                <w:b/>
                <w:sz w:val="28"/>
                <w:szCs w:val="28"/>
              </w:rPr>
              <w:t>Content and Sequencing</w:t>
            </w:r>
          </w:p>
          <w:p w:rsidR="00166549" w:rsidRPr="00F328B2" w:rsidRDefault="00166549" w:rsidP="00166549">
            <w:pPr>
              <w:rPr>
                <w:rFonts w:ascii="Sassoon Primary Rg" w:hAnsi="Sassoon Primary Rg"/>
                <w:sz w:val="24"/>
                <w:szCs w:val="24"/>
              </w:rPr>
            </w:pPr>
            <w:r w:rsidRPr="00F328B2">
              <w:rPr>
                <w:rFonts w:ascii="Sassoon Primary Rg" w:hAnsi="Sassoon Primary Rg"/>
                <w:sz w:val="24"/>
                <w:szCs w:val="24"/>
              </w:rPr>
              <w:t>DT is</w:t>
            </w:r>
            <w:r w:rsidR="004C660A" w:rsidRPr="00F328B2">
              <w:rPr>
                <w:rFonts w:ascii="Sassoon Primary Rg" w:hAnsi="Sassoon Primary Rg"/>
                <w:sz w:val="24"/>
                <w:szCs w:val="24"/>
              </w:rPr>
              <w:t xml:space="preserve"> taught in either blocks of study or across a half term, linked to other subjects (often science, humanities).</w:t>
            </w:r>
          </w:p>
        </w:tc>
      </w:tr>
      <w:tr w:rsidR="00166549" w:rsidRPr="00F328B2" w:rsidTr="00F328B2">
        <w:trPr>
          <w:trHeight w:val="444"/>
        </w:trPr>
        <w:tc>
          <w:tcPr>
            <w:tcW w:w="6380" w:type="dxa"/>
            <w:gridSpan w:val="2"/>
            <w:vMerge/>
          </w:tcPr>
          <w:p w:rsidR="00166549" w:rsidRPr="00F328B2" w:rsidRDefault="00166549" w:rsidP="004E6978">
            <w:pPr>
              <w:jc w:val="center"/>
              <w:rPr>
                <w:rFonts w:ascii="Sassoon Primary Rg" w:hAnsi="Sassoon Primary Rg" w:cstheme="minorHAnsi"/>
                <w:b/>
                <w:color w:val="201F1E"/>
                <w:sz w:val="28"/>
                <w:szCs w:val="28"/>
                <w:shd w:val="clear" w:color="auto" w:fill="FFFFFF"/>
              </w:rPr>
            </w:pPr>
          </w:p>
        </w:tc>
        <w:tc>
          <w:tcPr>
            <w:tcW w:w="4111" w:type="dxa"/>
            <w:tcBorders>
              <w:top w:val="single" w:sz="4" w:space="0" w:color="auto"/>
              <w:bottom w:val="single" w:sz="4" w:space="0" w:color="auto"/>
              <w:right w:val="single" w:sz="4" w:space="0" w:color="auto"/>
            </w:tcBorders>
          </w:tcPr>
          <w:p w:rsidR="00166549" w:rsidRPr="00F328B2" w:rsidRDefault="00166549" w:rsidP="004E6978">
            <w:pPr>
              <w:jc w:val="center"/>
              <w:rPr>
                <w:rFonts w:ascii="Sassoon Primary Rg" w:hAnsi="Sassoon Primary Rg"/>
                <w:b/>
                <w:sz w:val="28"/>
                <w:szCs w:val="28"/>
              </w:rPr>
            </w:pPr>
            <w:r w:rsidRPr="00F328B2">
              <w:rPr>
                <w:rFonts w:ascii="Sassoon Primary Rg" w:hAnsi="Sassoon Primary Rg"/>
                <w:b/>
                <w:sz w:val="28"/>
                <w:szCs w:val="28"/>
              </w:rPr>
              <w:t>Food</w:t>
            </w:r>
          </w:p>
        </w:tc>
        <w:tc>
          <w:tcPr>
            <w:tcW w:w="5386" w:type="dxa"/>
            <w:tcBorders>
              <w:top w:val="single" w:sz="4" w:space="0" w:color="auto"/>
              <w:left w:val="single" w:sz="4" w:space="0" w:color="auto"/>
              <w:bottom w:val="single" w:sz="4" w:space="0" w:color="auto"/>
            </w:tcBorders>
          </w:tcPr>
          <w:p w:rsidR="00166549" w:rsidRPr="00F328B2" w:rsidRDefault="004C660A" w:rsidP="004E6978">
            <w:pPr>
              <w:jc w:val="center"/>
              <w:rPr>
                <w:rFonts w:ascii="Sassoon Primary Rg" w:hAnsi="Sassoon Primary Rg"/>
                <w:b/>
                <w:sz w:val="28"/>
                <w:szCs w:val="28"/>
              </w:rPr>
            </w:pPr>
            <w:r w:rsidRPr="00F328B2">
              <w:rPr>
                <w:rFonts w:ascii="Sassoon Primary Rg" w:hAnsi="Sassoon Primary Rg"/>
                <w:b/>
                <w:sz w:val="28"/>
                <w:szCs w:val="28"/>
              </w:rPr>
              <w:t>Technology</w:t>
            </w:r>
          </w:p>
        </w:tc>
      </w:tr>
      <w:tr w:rsidR="00166549" w:rsidRPr="00F328B2" w:rsidTr="00F328B2">
        <w:trPr>
          <w:trHeight w:val="1800"/>
        </w:trPr>
        <w:tc>
          <w:tcPr>
            <w:tcW w:w="6380" w:type="dxa"/>
            <w:gridSpan w:val="2"/>
            <w:vMerge/>
          </w:tcPr>
          <w:p w:rsidR="00166549" w:rsidRPr="00F328B2" w:rsidRDefault="00166549" w:rsidP="004E6978">
            <w:pPr>
              <w:jc w:val="center"/>
              <w:rPr>
                <w:rFonts w:ascii="Sassoon Primary Rg" w:hAnsi="Sassoon Primary Rg" w:cstheme="minorHAnsi"/>
                <w:b/>
                <w:color w:val="201F1E"/>
                <w:sz w:val="28"/>
                <w:szCs w:val="28"/>
                <w:shd w:val="clear" w:color="auto" w:fill="FFFFFF"/>
              </w:rPr>
            </w:pPr>
          </w:p>
        </w:tc>
        <w:tc>
          <w:tcPr>
            <w:tcW w:w="4111" w:type="dxa"/>
            <w:tcBorders>
              <w:top w:val="single" w:sz="4" w:space="0" w:color="auto"/>
              <w:right w:val="single" w:sz="4" w:space="0" w:color="auto"/>
            </w:tcBorders>
          </w:tcPr>
          <w:p w:rsidR="00166549" w:rsidRPr="00F328B2" w:rsidRDefault="00166549" w:rsidP="00166549">
            <w:pPr>
              <w:rPr>
                <w:rFonts w:ascii="Sassoon Primary Rg" w:hAnsi="Sassoon Primary Rg"/>
                <w:sz w:val="24"/>
                <w:szCs w:val="24"/>
              </w:rPr>
            </w:pPr>
            <w:r w:rsidRPr="00F328B2">
              <w:rPr>
                <w:rFonts w:ascii="Sassoon Primary Rg" w:hAnsi="Sassoon Primary Rg"/>
                <w:b/>
                <w:sz w:val="24"/>
                <w:szCs w:val="24"/>
              </w:rPr>
              <w:t>EYFS</w:t>
            </w:r>
            <w:r w:rsidRPr="00F328B2">
              <w:rPr>
                <w:rFonts w:ascii="Sassoon Primary Rg" w:hAnsi="Sassoon Primary Rg"/>
                <w:sz w:val="24"/>
                <w:szCs w:val="24"/>
              </w:rPr>
              <w:t xml:space="preserve"> – Healthy food – demonstration and participating in cooking</w:t>
            </w:r>
          </w:p>
          <w:p w:rsidR="00166549" w:rsidRPr="00F328B2" w:rsidRDefault="00166549" w:rsidP="00166549">
            <w:pPr>
              <w:rPr>
                <w:rFonts w:ascii="Sassoon Primary Rg" w:hAnsi="Sassoon Primary Rg"/>
                <w:sz w:val="24"/>
                <w:szCs w:val="24"/>
              </w:rPr>
            </w:pPr>
            <w:r w:rsidRPr="00F328B2">
              <w:rPr>
                <w:rFonts w:ascii="Sassoon Primary Rg" w:hAnsi="Sassoon Primary Rg"/>
                <w:b/>
                <w:sz w:val="24"/>
                <w:szCs w:val="24"/>
              </w:rPr>
              <w:t>KS1</w:t>
            </w:r>
            <w:r w:rsidRPr="00F328B2">
              <w:rPr>
                <w:rFonts w:ascii="Sassoon Primary Rg" w:hAnsi="Sassoon Primary Rg"/>
                <w:sz w:val="24"/>
                <w:szCs w:val="24"/>
              </w:rPr>
              <w:t xml:space="preserve"> –</w:t>
            </w:r>
            <w:r w:rsidR="004C61C5">
              <w:rPr>
                <w:rFonts w:ascii="Sassoon Primary Rg" w:hAnsi="Sassoon Primary Rg"/>
                <w:sz w:val="24"/>
                <w:szCs w:val="24"/>
              </w:rPr>
              <w:t xml:space="preserve"> </w:t>
            </w:r>
            <w:r w:rsidRPr="00F328B2">
              <w:rPr>
                <w:rFonts w:ascii="Sassoon Primary Rg" w:hAnsi="Sassoon Primary Rg"/>
                <w:sz w:val="24"/>
                <w:szCs w:val="24"/>
              </w:rPr>
              <w:t>fruit kebabs, food from Bangladesh</w:t>
            </w:r>
            <w:r w:rsidR="004C61C5">
              <w:rPr>
                <w:rFonts w:ascii="Sassoon Primary Rg" w:hAnsi="Sassoon Primary Rg"/>
                <w:sz w:val="24"/>
                <w:szCs w:val="24"/>
              </w:rPr>
              <w:t xml:space="preserve"> </w:t>
            </w:r>
            <w:r w:rsidR="004C61C5" w:rsidRPr="00F328B2">
              <w:rPr>
                <w:rFonts w:ascii="Sassoon Primary Rg" w:hAnsi="Sassoon Primary Rg"/>
                <w:sz w:val="24"/>
                <w:szCs w:val="24"/>
              </w:rPr>
              <w:t xml:space="preserve">veg </w:t>
            </w:r>
            <w:r w:rsidR="004C61C5">
              <w:rPr>
                <w:rFonts w:ascii="Sassoon Primary Rg" w:hAnsi="Sassoon Primary Rg"/>
                <w:sz w:val="24"/>
                <w:szCs w:val="24"/>
              </w:rPr>
              <w:t>curry</w:t>
            </w:r>
            <w:r w:rsidR="004C61C5" w:rsidRPr="00F328B2">
              <w:rPr>
                <w:rFonts w:ascii="Sassoon Primary Rg" w:hAnsi="Sassoon Primary Rg"/>
                <w:sz w:val="24"/>
                <w:szCs w:val="24"/>
              </w:rPr>
              <w:t xml:space="preserve"> (peeling, chopping)</w:t>
            </w:r>
          </w:p>
          <w:p w:rsidR="00166549" w:rsidRPr="00F328B2" w:rsidRDefault="00166549" w:rsidP="00166549">
            <w:pPr>
              <w:rPr>
                <w:rFonts w:ascii="Sassoon Primary Rg" w:hAnsi="Sassoon Primary Rg"/>
                <w:sz w:val="24"/>
                <w:szCs w:val="24"/>
              </w:rPr>
            </w:pPr>
            <w:r w:rsidRPr="00F328B2">
              <w:rPr>
                <w:rFonts w:ascii="Sassoon Primary Rg" w:hAnsi="Sassoon Primary Rg"/>
                <w:b/>
                <w:sz w:val="24"/>
                <w:szCs w:val="24"/>
              </w:rPr>
              <w:t>LKS2</w:t>
            </w:r>
            <w:r w:rsidRPr="00F328B2">
              <w:rPr>
                <w:rFonts w:ascii="Sassoon Primary Rg" w:hAnsi="Sassoon Primary Rg"/>
                <w:sz w:val="24"/>
                <w:szCs w:val="24"/>
              </w:rPr>
              <w:t xml:space="preserve"> – Baking bread, Edible Garden</w:t>
            </w:r>
            <w:r w:rsidR="004C660A" w:rsidRPr="00F328B2">
              <w:rPr>
                <w:rFonts w:ascii="Sassoon Primary Rg" w:hAnsi="Sassoon Primary Rg"/>
                <w:sz w:val="24"/>
                <w:szCs w:val="24"/>
              </w:rPr>
              <w:t xml:space="preserve"> (pesto)</w:t>
            </w:r>
          </w:p>
          <w:p w:rsidR="00166549" w:rsidRPr="00F328B2" w:rsidRDefault="00166549" w:rsidP="004C660A">
            <w:pPr>
              <w:rPr>
                <w:rFonts w:ascii="Sassoon Primary Rg" w:hAnsi="Sassoon Primary Rg"/>
                <w:sz w:val="24"/>
                <w:szCs w:val="24"/>
              </w:rPr>
            </w:pPr>
            <w:r w:rsidRPr="00F328B2">
              <w:rPr>
                <w:rFonts w:ascii="Sassoon Primary Rg" w:hAnsi="Sassoon Primary Rg"/>
                <w:b/>
                <w:sz w:val="24"/>
                <w:szCs w:val="24"/>
              </w:rPr>
              <w:t>UKS2</w:t>
            </w:r>
            <w:r w:rsidRPr="00F328B2">
              <w:rPr>
                <w:rFonts w:ascii="Sassoon Primary Rg" w:hAnsi="Sassoon Primary Rg"/>
                <w:sz w:val="24"/>
                <w:szCs w:val="24"/>
              </w:rPr>
              <w:t xml:space="preserve"> – Fair Trade cooking, </w:t>
            </w:r>
            <w:r w:rsidR="004C660A" w:rsidRPr="00F328B2">
              <w:rPr>
                <w:rFonts w:ascii="Sassoon Primary Rg" w:hAnsi="Sassoon Primary Rg"/>
                <w:sz w:val="24"/>
                <w:szCs w:val="24"/>
              </w:rPr>
              <w:t>food inspired by Islamic Countries</w:t>
            </w:r>
          </w:p>
        </w:tc>
        <w:tc>
          <w:tcPr>
            <w:tcW w:w="5386" w:type="dxa"/>
            <w:tcBorders>
              <w:top w:val="single" w:sz="4" w:space="0" w:color="auto"/>
              <w:left w:val="single" w:sz="4" w:space="0" w:color="auto"/>
            </w:tcBorders>
          </w:tcPr>
          <w:p w:rsidR="00166549" w:rsidRPr="00F328B2" w:rsidRDefault="004C660A" w:rsidP="004C660A">
            <w:pPr>
              <w:rPr>
                <w:rFonts w:ascii="Sassoon Primary Rg" w:hAnsi="Sassoon Primary Rg"/>
                <w:sz w:val="24"/>
                <w:szCs w:val="24"/>
              </w:rPr>
            </w:pPr>
            <w:r w:rsidRPr="00F328B2">
              <w:rPr>
                <w:rFonts w:ascii="Sassoon Primary Rg" w:hAnsi="Sassoon Primary Rg"/>
                <w:b/>
                <w:sz w:val="24"/>
                <w:szCs w:val="24"/>
              </w:rPr>
              <w:t xml:space="preserve">EYFS – </w:t>
            </w:r>
            <w:r w:rsidRPr="00F328B2">
              <w:rPr>
                <w:rFonts w:ascii="Sassoon Primary Rg" w:hAnsi="Sassoon Primary Rg"/>
                <w:sz w:val="24"/>
                <w:szCs w:val="24"/>
              </w:rPr>
              <w:t>use a range of materials thinking about uses and purposes</w:t>
            </w:r>
            <w:r w:rsidR="00702804" w:rsidRPr="00F328B2">
              <w:rPr>
                <w:rFonts w:ascii="Sassoon Primary Rg" w:hAnsi="Sassoon Primary Rg"/>
                <w:sz w:val="24"/>
                <w:szCs w:val="24"/>
              </w:rPr>
              <w:t xml:space="preserve"> (construction) Specific skills eg scissors</w:t>
            </w:r>
          </w:p>
          <w:p w:rsidR="004C660A" w:rsidRPr="00F328B2" w:rsidRDefault="004C660A" w:rsidP="004C660A">
            <w:pPr>
              <w:rPr>
                <w:rFonts w:ascii="Sassoon Primary Rg" w:hAnsi="Sassoon Primary Rg"/>
                <w:sz w:val="24"/>
                <w:szCs w:val="24"/>
              </w:rPr>
            </w:pPr>
            <w:r w:rsidRPr="00F328B2">
              <w:rPr>
                <w:rFonts w:ascii="Sassoon Primary Rg" w:hAnsi="Sassoon Primary Rg"/>
                <w:b/>
                <w:sz w:val="24"/>
                <w:szCs w:val="24"/>
              </w:rPr>
              <w:t xml:space="preserve">KS1 </w:t>
            </w:r>
            <w:r w:rsidRPr="00F328B2">
              <w:rPr>
                <w:rFonts w:ascii="Sassoon Primary Rg" w:hAnsi="Sassoon Primary Rg"/>
                <w:sz w:val="24"/>
                <w:szCs w:val="24"/>
              </w:rPr>
              <w:t xml:space="preserve">– Introduced to the Design, Make, Evaluate process. </w:t>
            </w:r>
            <w:r w:rsidR="004C61C5">
              <w:rPr>
                <w:rFonts w:ascii="Sassoon Primary Rg" w:hAnsi="Sassoon Primary Rg"/>
                <w:sz w:val="24"/>
                <w:szCs w:val="24"/>
              </w:rPr>
              <w:t>Finger puppets Y1, Sliders and levels Y1, Freestanding structures</w:t>
            </w:r>
            <w:r w:rsidR="00702804" w:rsidRPr="00F328B2">
              <w:rPr>
                <w:rFonts w:ascii="Sassoon Primary Rg" w:hAnsi="Sassoon Primary Rg"/>
                <w:sz w:val="24"/>
                <w:szCs w:val="24"/>
              </w:rPr>
              <w:t xml:space="preserve"> Y</w:t>
            </w:r>
            <w:r w:rsidR="004C61C5">
              <w:rPr>
                <w:rFonts w:ascii="Sassoon Primary Rg" w:hAnsi="Sassoon Primary Rg"/>
                <w:sz w:val="24"/>
                <w:szCs w:val="24"/>
              </w:rPr>
              <w:t>2, Wheels and axles Y2</w:t>
            </w:r>
          </w:p>
          <w:p w:rsidR="004C660A" w:rsidRPr="00F328B2" w:rsidRDefault="004C660A" w:rsidP="00702804">
            <w:pPr>
              <w:rPr>
                <w:rFonts w:ascii="Sassoon Primary Rg" w:hAnsi="Sassoon Primary Rg"/>
                <w:sz w:val="24"/>
                <w:szCs w:val="24"/>
              </w:rPr>
            </w:pPr>
            <w:r w:rsidRPr="00F328B2">
              <w:rPr>
                <w:rFonts w:ascii="Sassoon Primary Rg" w:hAnsi="Sassoon Primary Rg"/>
                <w:b/>
                <w:sz w:val="24"/>
                <w:szCs w:val="24"/>
              </w:rPr>
              <w:t>LKS2</w:t>
            </w:r>
            <w:r w:rsidRPr="00F328B2">
              <w:rPr>
                <w:rFonts w:ascii="Sassoon Primary Rg" w:hAnsi="Sassoon Primary Rg"/>
                <w:sz w:val="24"/>
                <w:szCs w:val="24"/>
              </w:rPr>
              <w:t xml:space="preserve"> –</w:t>
            </w:r>
            <w:r w:rsidR="00702804" w:rsidRPr="00F328B2">
              <w:rPr>
                <w:rFonts w:ascii="Sassoon Primary Rg" w:hAnsi="Sassoon Primary Rg"/>
                <w:sz w:val="24"/>
                <w:szCs w:val="24"/>
              </w:rPr>
              <w:t xml:space="preserve"> </w:t>
            </w:r>
            <w:r w:rsidR="004C61C5">
              <w:rPr>
                <w:rFonts w:ascii="Sassoon Primary Rg" w:hAnsi="Sassoon Primary Rg"/>
                <w:sz w:val="24"/>
                <w:szCs w:val="24"/>
              </w:rPr>
              <w:t xml:space="preserve">Puppets </w:t>
            </w:r>
            <w:r w:rsidR="00702804" w:rsidRPr="00F328B2">
              <w:rPr>
                <w:rFonts w:ascii="Sassoon Primary Rg" w:hAnsi="Sassoon Primary Rg"/>
                <w:sz w:val="24"/>
                <w:szCs w:val="24"/>
              </w:rPr>
              <w:t>Y3</w:t>
            </w:r>
            <w:r w:rsidR="004C61C5">
              <w:rPr>
                <w:rFonts w:ascii="Sassoon Primary Rg" w:hAnsi="Sassoon Primary Rg"/>
                <w:sz w:val="24"/>
                <w:szCs w:val="24"/>
              </w:rPr>
              <w:t>, Levers and Linkages Y3</w:t>
            </w:r>
            <w:r w:rsidR="00702804" w:rsidRPr="00F328B2">
              <w:rPr>
                <w:rFonts w:ascii="Sassoon Primary Rg" w:hAnsi="Sassoon Primary Rg"/>
                <w:sz w:val="24"/>
                <w:szCs w:val="24"/>
              </w:rPr>
              <w:t>,</w:t>
            </w:r>
            <w:r w:rsidR="004C61C5">
              <w:rPr>
                <w:rFonts w:ascii="Sassoon Primary Rg" w:hAnsi="Sassoon Primary Rg"/>
                <w:sz w:val="24"/>
                <w:szCs w:val="24"/>
              </w:rPr>
              <w:t xml:space="preserve"> Shell Structures</w:t>
            </w:r>
            <w:r w:rsidR="00702804" w:rsidRPr="00F328B2">
              <w:rPr>
                <w:rFonts w:ascii="Sassoon Primary Rg" w:hAnsi="Sassoon Primary Rg"/>
                <w:sz w:val="24"/>
                <w:szCs w:val="24"/>
              </w:rPr>
              <w:t xml:space="preserve"> Y4</w:t>
            </w:r>
            <w:r w:rsidR="003F7D5D" w:rsidRPr="00F328B2">
              <w:rPr>
                <w:rFonts w:ascii="Sassoon Primary Rg" w:hAnsi="Sassoon Primary Rg"/>
                <w:sz w:val="24"/>
                <w:szCs w:val="24"/>
              </w:rPr>
              <w:t xml:space="preserve">, Sewing </w:t>
            </w:r>
            <w:r w:rsidR="00E36112">
              <w:rPr>
                <w:rFonts w:ascii="Sassoon Primary Rg" w:hAnsi="Sassoon Primary Rg"/>
                <w:sz w:val="24"/>
                <w:szCs w:val="24"/>
              </w:rPr>
              <w:t>aprons</w:t>
            </w:r>
            <w:r w:rsidR="00A24402">
              <w:rPr>
                <w:rFonts w:ascii="Sassoon Primary Rg" w:hAnsi="Sassoon Primary Rg"/>
                <w:sz w:val="24"/>
                <w:szCs w:val="24"/>
              </w:rPr>
              <w:t xml:space="preserve"> </w:t>
            </w:r>
            <w:bookmarkStart w:id="0" w:name="_GoBack"/>
            <w:bookmarkEnd w:id="0"/>
            <w:r w:rsidR="003F7D5D" w:rsidRPr="00F328B2">
              <w:rPr>
                <w:rFonts w:ascii="Sassoon Primary Rg" w:hAnsi="Sassoon Primary Rg"/>
                <w:sz w:val="24"/>
                <w:szCs w:val="24"/>
              </w:rPr>
              <w:t>(running stitch) Y4</w:t>
            </w:r>
          </w:p>
          <w:p w:rsidR="00702804" w:rsidRPr="00F328B2" w:rsidRDefault="00702804" w:rsidP="00702804">
            <w:pPr>
              <w:rPr>
                <w:rFonts w:ascii="Sassoon Primary Rg" w:hAnsi="Sassoon Primary Rg"/>
                <w:sz w:val="24"/>
                <w:szCs w:val="24"/>
              </w:rPr>
            </w:pPr>
            <w:r w:rsidRPr="00F328B2">
              <w:rPr>
                <w:rFonts w:ascii="Sassoon Primary Rg" w:hAnsi="Sassoon Primary Rg"/>
                <w:b/>
                <w:sz w:val="24"/>
                <w:szCs w:val="24"/>
              </w:rPr>
              <w:t>UKS2</w:t>
            </w:r>
            <w:r w:rsidRPr="00F328B2">
              <w:rPr>
                <w:rFonts w:ascii="Sassoon Primary Rg" w:hAnsi="Sassoon Primary Rg"/>
                <w:sz w:val="24"/>
                <w:szCs w:val="24"/>
              </w:rPr>
              <w:t xml:space="preserve"> – </w:t>
            </w:r>
            <w:r w:rsidR="004C61C5">
              <w:rPr>
                <w:rFonts w:ascii="Sassoon Primary Rg" w:hAnsi="Sassoon Primary Rg"/>
                <w:sz w:val="24"/>
                <w:szCs w:val="24"/>
              </w:rPr>
              <w:t>Pulleys</w:t>
            </w:r>
            <w:r w:rsidRPr="00F328B2">
              <w:rPr>
                <w:rFonts w:ascii="Sassoon Primary Rg" w:hAnsi="Sassoon Primary Rg"/>
                <w:sz w:val="24"/>
                <w:szCs w:val="24"/>
              </w:rPr>
              <w:t xml:space="preserve"> Y5</w:t>
            </w:r>
            <w:r w:rsidR="004C61C5">
              <w:rPr>
                <w:rFonts w:ascii="Sassoon Primary Rg" w:hAnsi="Sassoon Primary Rg"/>
                <w:sz w:val="24"/>
                <w:szCs w:val="24"/>
              </w:rPr>
              <w:t xml:space="preserve">, Frame Structures Y5, Combining different fabric shapes Y5, </w:t>
            </w:r>
            <w:r w:rsidRPr="00F328B2">
              <w:rPr>
                <w:rFonts w:ascii="Sassoon Primary Rg" w:hAnsi="Sassoon Primary Rg"/>
                <w:sz w:val="24"/>
                <w:szCs w:val="24"/>
              </w:rPr>
              <w:t>Patch-work Quilt (</w:t>
            </w:r>
            <w:r w:rsidR="004C61C5">
              <w:rPr>
                <w:rFonts w:ascii="Sassoon Primary Rg" w:hAnsi="Sassoon Primary Rg"/>
                <w:sz w:val="24"/>
                <w:szCs w:val="24"/>
              </w:rPr>
              <w:t>CAD</w:t>
            </w:r>
            <w:r w:rsidRPr="00F328B2">
              <w:rPr>
                <w:rFonts w:ascii="Sassoon Primary Rg" w:hAnsi="Sassoon Primary Rg"/>
                <w:sz w:val="24"/>
                <w:szCs w:val="24"/>
              </w:rPr>
              <w:t>) Y6</w:t>
            </w:r>
          </w:p>
        </w:tc>
      </w:tr>
      <w:tr w:rsidR="004E6978" w:rsidRPr="00F328B2" w:rsidTr="00F328B2">
        <w:trPr>
          <w:trHeight w:val="3871"/>
        </w:trPr>
        <w:tc>
          <w:tcPr>
            <w:tcW w:w="3545" w:type="dxa"/>
          </w:tcPr>
          <w:p w:rsidR="004E6978" w:rsidRPr="00F328B2" w:rsidRDefault="00A17A0E" w:rsidP="004E6978">
            <w:pPr>
              <w:jc w:val="center"/>
              <w:rPr>
                <w:rFonts w:ascii="Sassoon Primary Rg" w:hAnsi="Sassoon Primary Rg"/>
                <w:b/>
                <w:sz w:val="28"/>
                <w:szCs w:val="28"/>
              </w:rPr>
            </w:pPr>
            <w:r w:rsidRPr="00F328B2">
              <w:rPr>
                <w:rFonts w:ascii="Sassoon Primary Rg" w:hAnsi="Sassoon Primary Rg"/>
                <w:b/>
                <w:sz w:val="28"/>
                <w:szCs w:val="28"/>
              </w:rPr>
              <w:t>Links across the curriculum</w:t>
            </w:r>
          </w:p>
          <w:p w:rsidR="00A17A0E" w:rsidRPr="00F328B2" w:rsidRDefault="00A17A0E" w:rsidP="004E6978">
            <w:pPr>
              <w:jc w:val="center"/>
              <w:rPr>
                <w:rFonts w:ascii="Sassoon Primary Rg" w:hAnsi="Sassoon Primary Rg"/>
                <w:b/>
                <w:sz w:val="28"/>
                <w:szCs w:val="28"/>
              </w:rPr>
            </w:pPr>
          </w:p>
          <w:p w:rsidR="00766E4D" w:rsidRPr="00F328B2" w:rsidRDefault="00766E4D" w:rsidP="00766E4D">
            <w:pPr>
              <w:rPr>
                <w:rFonts w:ascii="Sassoon Primary Rg" w:hAnsi="Sassoon Primary Rg"/>
                <w:sz w:val="24"/>
                <w:szCs w:val="24"/>
              </w:rPr>
            </w:pPr>
            <w:r w:rsidRPr="00F328B2">
              <w:rPr>
                <w:rFonts w:ascii="Sassoon Primary Rg" w:hAnsi="Sassoon Primary Rg"/>
                <w:b/>
                <w:sz w:val="24"/>
                <w:szCs w:val="24"/>
              </w:rPr>
              <w:t>English</w:t>
            </w:r>
            <w:r w:rsidRPr="00F328B2">
              <w:rPr>
                <w:rFonts w:ascii="Sassoon Primary Rg" w:hAnsi="Sassoon Primary Rg"/>
                <w:b/>
                <w:sz w:val="28"/>
                <w:szCs w:val="28"/>
              </w:rPr>
              <w:t xml:space="preserve"> –</w:t>
            </w:r>
            <w:r w:rsidR="003F7D5D" w:rsidRPr="00F328B2">
              <w:rPr>
                <w:rFonts w:ascii="Sassoon Primary Rg" w:hAnsi="Sassoon Primary Rg"/>
                <w:b/>
                <w:sz w:val="28"/>
                <w:szCs w:val="28"/>
              </w:rPr>
              <w:t xml:space="preserve"> </w:t>
            </w:r>
            <w:r w:rsidR="003F7D5D" w:rsidRPr="00F328B2">
              <w:rPr>
                <w:rFonts w:ascii="Sassoon Primary Rg" w:hAnsi="Sassoon Primary Rg"/>
                <w:sz w:val="24"/>
                <w:szCs w:val="28"/>
              </w:rPr>
              <w:t>instructional language</w:t>
            </w:r>
          </w:p>
          <w:p w:rsidR="00766E4D" w:rsidRPr="00F328B2" w:rsidRDefault="00766E4D" w:rsidP="00766E4D">
            <w:pPr>
              <w:rPr>
                <w:rFonts w:ascii="Sassoon Primary Rg" w:hAnsi="Sassoon Primary Rg"/>
                <w:sz w:val="24"/>
                <w:szCs w:val="24"/>
              </w:rPr>
            </w:pPr>
            <w:r w:rsidRPr="00F328B2">
              <w:rPr>
                <w:rFonts w:ascii="Sassoon Primary Rg" w:hAnsi="Sassoon Primary Rg"/>
                <w:b/>
                <w:sz w:val="24"/>
                <w:szCs w:val="24"/>
              </w:rPr>
              <w:t>Maths</w:t>
            </w:r>
            <w:r w:rsidRPr="00F328B2">
              <w:rPr>
                <w:rFonts w:ascii="Sassoon Primary Rg" w:hAnsi="Sassoon Primary Rg"/>
                <w:sz w:val="24"/>
                <w:szCs w:val="24"/>
              </w:rPr>
              <w:t xml:space="preserve"> – </w:t>
            </w:r>
            <w:r w:rsidR="003F7D5D" w:rsidRPr="00F328B2">
              <w:rPr>
                <w:rFonts w:ascii="Sassoon Primary Rg" w:hAnsi="Sassoon Primary Rg"/>
                <w:sz w:val="24"/>
                <w:szCs w:val="24"/>
              </w:rPr>
              <w:t>Measuring, shapes, colours</w:t>
            </w:r>
          </w:p>
          <w:p w:rsidR="00766E4D" w:rsidRPr="00F328B2" w:rsidRDefault="00141D13" w:rsidP="00766E4D">
            <w:pPr>
              <w:rPr>
                <w:rFonts w:ascii="Sassoon Primary Rg" w:hAnsi="Sassoon Primary Rg"/>
                <w:sz w:val="24"/>
                <w:szCs w:val="24"/>
              </w:rPr>
            </w:pPr>
            <w:r w:rsidRPr="00F328B2">
              <w:rPr>
                <w:rFonts w:ascii="Sassoon Primary Rg" w:hAnsi="Sassoon Primary Rg"/>
                <w:b/>
                <w:sz w:val="24"/>
                <w:szCs w:val="24"/>
              </w:rPr>
              <w:t>Science</w:t>
            </w:r>
            <w:r w:rsidR="00766E4D" w:rsidRPr="00F328B2">
              <w:rPr>
                <w:rFonts w:ascii="Sassoon Primary Rg" w:hAnsi="Sassoon Primary Rg"/>
                <w:sz w:val="24"/>
                <w:szCs w:val="24"/>
              </w:rPr>
              <w:t xml:space="preserve"> –</w:t>
            </w:r>
            <w:r w:rsidR="00166549" w:rsidRPr="00F328B2">
              <w:rPr>
                <w:rFonts w:ascii="Sassoon Primary Rg" w:hAnsi="Sassoon Primary Rg"/>
                <w:sz w:val="24"/>
                <w:szCs w:val="24"/>
              </w:rPr>
              <w:t xml:space="preserve"> Healthy Eating topics, Edible Garden</w:t>
            </w:r>
            <w:r w:rsidR="00702804" w:rsidRPr="00F328B2">
              <w:rPr>
                <w:rFonts w:ascii="Sassoon Primary Rg" w:hAnsi="Sassoon Primary Rg"/>
                <w:sz w:val="24"/>
                <w:szCs w:val="24"/>
              </w:rPr>
              <w:t xml:space="preserve">, Levers </w:t>
            </w:r>
            <w:r w:rsidR="004C61C5">
              <w:rPr>
                <w:rFonts w:ascii="Sassoon Primary Rg" w:hAnsi="Sassoon Primary Rg"/>
                <w:sz w:val="24"/>
                <w:szCs w:val="24"/>
              </w:rPr>
              <w:t>Y3</w:t>
            </w:r>
          </w:p>
          <w:p w:rsidR="00766E4D" w:rsidRPr="00F328B2" w:rsidRDefault="00EE0C9A" w:rsidP="00766E4D">
            <w:pPr>
              <w:rPr>
                <w:rFonts w:ascii="Sassoon Primary Rg" w:hAnsi="Sassoon Primary Rg"/>
                <w:sz w:val="24"/>
                <w:szCs w:val="24"/>
              </w:rPr>
            </w:pPr>
            <w:r w:rsidRPr="00F328B2">
              <w:rPr>
                <w:rFonts w:ascii="Sassoon Primary Rg" w:hAnsi="Sassoon Primary Rg"/>
                <w:b/>
                <w:sz w:val="24"/>
                <w:szCs w:val="24"/>
              </w:rPr>
              <w:t>Art</w:t>
            </w:r>
            <w:r w:rsidR="00766E4D" w:rsidRPr="00F328B2">
              <w:rPr>
                <w:rFonts w:ascii="Sassoon Primary Rg" w:hAnsi="Sassoon Primary Rg"/>
                <w:sz w:val="24"/>
                <w:szCs w:val="24"/>
              </w:rPr>
              <w:t xml:space="preserve"> – </w:t>
            </w:r>
            <w:r w:rsidR="003F7D5D" w:rsidRPr="00F328B2">
              <w:rPr>
                <w:rFonts w:ascii="Sassoon Primary Rg" w:hAnsi="Sassoon Primary Rg"/>
                <w:sz w:val="24"/>
                <w:szCs w:val="24"/>
              </w:rPr>
              <w:t>sketching, decorating, painting</w:t>
            </w:r>
          </w:p>
          <w:p w:rsidR="00766E4D" w:rsidRPr="00F328B2" w:rsidRDefault="00766E4D" w:rsidP="00766E4D">
            <w:pPr>
              <w:rPr>
                <w:rFonts w:ascii="Sassoon Primary Rg" w:hAnsi="Sassoon Primary Rg"/>
                <w:b/>
                <w:sz w:val="24"/>
                <w:szCs w:val="24"/>
              </w:rPr>
            </w:pPr>
            <w:r w:rsidRPr="00F328B2">
              <w:rPr>
                <w:rFonts w:ascii="Sassoon Primary Rg" w:hAnsi="Sassoon Primary Rg"/>
                <w:b/>
                <w:sz w:val="24"/>
                <w:szCs w:val="24"/>
              </w:rPr>
              <w:t xml:space="preserve">History </w:t>
            </w:r>
            <w:r w:rsidR="00702804" w:rsidRPr="00F328B2">
              <w:rPr>
                <w:rFonts w:ascii="Sassoon Primary Rg" w:hAnsi="Sassoon Primary Rg"/>
                <w:b/>
                <w:sz w:val="24"/>
                <w:szCs w:val="24"/>
              </w:rPr>
              <w:t>–</w:t>
            </w:r>
            <w:r w:rsidRPr="00F328B2">
              <w:rPr>
                <w:rFonts w:ascii="Sassoon Primary Rg" w:hAnsi="Sassoon Primary Rg"/>
                <w:b/>
                <w:sz w:val="24"/>
                <w:szCs w:val="24"/>
              </w:rPr>
              <w:t xml:space="preserve"> </w:t>
            </w:r>
            <w:r w:rsidR="004C61C5" w:rsidRPr="004C61C5">
              <w:rPr>
                <w:rFonts w:ascii="Sassoon Primary Rg" w:hAnsi="Sassoon Primary Rg"/>
                <w:sz w:val="24"/>
                <w:szCs w:val="24"/>
              </w:rPr>
              <w:t>Frame structures (Viking longhouses)</w:t>
            </w:r>
            <w:r w:rsidR="00702804" w:rsidRPr="00F328B2">
              <w:rPr>
                <w:rFonts w:ascii="Sassoon Primary Rg" w:hAnsi="Sassoon Primary Rg"/>
                <w:sz w:val="24"/>
                <w:szCs w:val="24"/>
              </w:rPr>
              <w:t xml:space="preserve"> WW2 Patch work quilt</w:t>
            </w:r>
          </w:p>
          <w:p w:rsidR="00141D13" w:rsidRPr="00F328B2" w:rsidRDefault="00BB4E61" w:rsidP="00766E4D">
            <w:pPr>
              <w:rPr>
                <w:rFonts w:ascii="Sassoon Primary Rg" w:hAnsi="Sassoon Primary Rg"/>
                <w:b/>
                <w:sz w:val="24"/>
                <w:szCs w:val="24"/>
              </w:rPr>
            </w:pPr>
            <w:r w:rsidRPr="00F328B2">
              <w:rPr>
                <w:rFonts w:ascii="Sassoon Primary Rg" w:hAnsi="Sassoon Primary Rg"/>
                <w:b/>
                <w:sz w:val="24"/>
                <w:szCs w:val="24"/>
              </w:rPr>
              <w:t>Geography</w:t>
            </w:r>
            <w:r w:rsidR="00766E4D" w:rsidRPr="00F328B2">
              <w:rPr>
                <w:rFonts w:ascii="Sassoon Primary Rg" w:hAnsi="Sassoon Primary Rg"/>
                <w:b/>
                <w:sz w:val="24"/>
                <w:szCs w:val="24"/>
              </w:rPr>
              <w:t xml:space="preserve"> </w:t>
            </w:r>
            <w:r w:rsidR="00141D13" w:rsidRPr="00F328B2">
              <w:rPr>
                <w:rFonts w:ascii="Sassoon Primary Rg" w:hAnsi="Sassoon Primary Rg"/>
                <w:b/>
                <w:sz w:val="24"/>
                <w:szCs w:val="24"/>
              </w:rPr>
              <w:t>–</w:t>
            </w:r>
            <w:r w:rsidR="00166549" w:rsidRPr="00F328B2">
              <w:rPr>
                <w:rFonts w:ascii="Sassoon Primary Rg" w:hAnsi="Sassoon Primary Rg"/>
                <w:b/>
                <w:sz w:val="24"/>
                <w:szCs w:val="24"/>
              </w:rPr>
              <w:t xml:space="preserve"> </w:t>
            </w:r>
            <w:r w:rsidR="00166549" w:rsidRPr="00F328B2">
              <w:rPr>
                <w:rFonts w:ascii="Sassoon Primary Rg" w:hAnsi="Sassoon Primary Rg"/>
                <w:sz w:val="24"/>
                <w:szCs w:val="24"/>
              </w:rPr>
              <w:t>Bangladeshi food (Y2)</w:t>
            </w:r>
          </w:p>
          <w:p w:rsidR="00141D13" w:rsidRPr="00F328B2" w:rsidRDefault="00674BDE" w:rsidP="00766E4D">
            <w:pPr>
              <w:rPr>
                <w:rFonts w:ascii="Sassoon Primary Rg" w:hAnsi="Sassoon Primary Rg"/>
                <w:b/>
                <w:sz w:val="24"/>
                <w:szCs w:val="24"/>
              </w:rPr>
            </w:pPr>
            <w:r>
              <w:rPr>
                <w:rFonts w:ascii="Sassoon Primary Rg" w:hAnsi="Sassoon Primary Rg"/>
                <w:b/>
                <w:sz w:val="24"/>
                <w:szCs w:val="24"/>
              </w:rPr>
              <w:t>R</w:t>
            </w:r>
            <w:r w:rsidR="00141D13" w:rsidRPr="00F328B2">
              <w:rPr>
                <w:rFonts w:ascii="Sassoon Primary Rg" w:hAnsi="Sassoon Primary Rg"/>
                <w:b/>
                <w:sz w:val="24"/>
                <w:szCs w:val="24"/>
              </w:rPr>
              <w:t xml:space="preserve">HE – </w:t>
            </w:r>
            <w:r w:rsidR="003F7D5D" w:rsidRPr="00F328B2">
              <w:rPr>
                <w:rFonts w:ascii="Sassoon Primary Rg" w:hAnsi="Sassoon Primary Rg"/>
                <w:sz w:val="24"/>
                <w:szCs w:val="24"/>
              </w:rPr>
              <w:t>Healthy Eating</w:t>
            </w:r>
          </w:p>
          <w:p w:rsidR="00766E4D" w:rsidRPr="00F328B2" w:rsidRDefault="009D1DD0" w:rsidP="00766E4D">
            <w:pPr>
              <w:rPr>
                <w:rFonts w:ascii="Sassoon Primary Rg" w:hAnsi="Sassoon Primary Rg"/>
                <w:b/>
                <w:sz w:val="24"/>
                <w:szCs w:val="24"/>
              </w:rPr>
            </w:pPr>
            <w:r w:rsidRPr="00F328B2">
              <w:rPr>
                <w:rFonts w:ascii="Sassoon Primary Rg" w:hAnsi="Sassoon Primary Rg"/>
                <w:b/>
                <w:sz w:val="24"/>
                <w:szCs w:val="24"/>
              </w:rPr>
              <w:t xml:space="preserve">Computing </w:t>
            </w:r>
            <w:r w:rsidR="003F7D5D" w:rsidRPr="00F328B2">
              <w:rPr>
                <w:rFonts w:ascii="Sassoon Primary Rg" w:hAnsi="Sassoon Primary Rg"/>
                <w:b/>
                <w:sz w:val="24"/>
                <w:szCs w:val="24"/>
              </w:rPr>
              <w:t xml:space="preserve">– </w:t>
            </w:r>
            <w:r w:rsidR="004C61C5">
              <w:rPr>
                <w:rFonts w:ascii="Sassoon Primary Rg" w:hAnsi="Sassoon Primary Rg"/>
                <w:sz w:val="24"/>
                <w:szCs w:val="24"/>
              </w:rPr>
              <w:t>CAD – patch work textile design</w:t>
            </w:r>
          </w:p>
        </w:tc>
        <w:tc>
          <w:tcPr>
            <w:tcW w:w="2835" w:type="dxa"/>
          </w:tcPr>
          <w:p w:rsidR="004E6978" w:rsidRPr="00F328B2" w:rsidRDefault="00737180" w:rsidP="00737180">
            <w:pPr>
              <w:jc w:val="center"/>
              <w:rPr>
                <w:rFonts w:ascii="Sassoon Primary Rg" w:hAnsi="Sassoon Primary Rg"/>
                <w:b/>
                <w:sz w:val="28"/>
                <w:szCs w:val="28"/>
              </w:rPr>
            </w:pPr>
            <w:r w:rsidRPr="00F328B2">
              <w:rPr>
                <w:rFonts w:ascii="Sassoon Primary Rg" w:hAnsi="Sassoon Primary Rg"/>
                <w:b/>
                <w:sz w:val="28"/>
                <w:szCs w:val="28"/>
              </w:rPr>
              <w:t>Retrieval</w:t>
            </w:r>
          </w:p>
          <w:p w:rsidR="00766E4D" w:rsidRPr="00F328B2" w:rsidRDefault="00766E4D" w:rsidP="00737180">
            <w:pPr>
              <w:jc w:val="center"/>
              <w:rPr>
                <w:rFonts w:ascii="Sassoon Primary Rg" w:hAnsi="Sassoon Primary Rg"/>
                <w:b/>
                <w:sz w:val="28"/>
                <w:szCs w:val="28"/>
              </w:rPr>
            </w:pPr>
          </w:p>
          <w:p w:rsidR="00766E4D" w:rsidRPr="00F328B2" w:rsidRDefault="00766E4D" w:rsidP="00766E4D">
            <w:pPr>
              <w:rPr>
                <w:rFonts w:ascii="Sassoon Primary Rg" w:hAnsi="Sassoon Primary Rg"/>
                <w:sz w:val="24"/>
                <w:szCs w:val="24"/>
              </w:rPr>
            </w:pPr>
            <w:r w:rsidRPr="00F328B2">
              <w:rPr>
                <w:rFonts w:ascii="Sassoon Primary Rg" w:hAnsi="Sassoon Primary Rg"/>
                <w:b/>
                <w:sz w:val="24"/>
                <w:szCs w:val="24"/>
              </w:rPr>
              <w:t>EYFS</w:t>
            </w:r>
            <w:r w:rsidRPr="00F328B2">
              <w:rPr>
                <w:rFonts w:ascii="Sassoon Primary Rg" w:hAnsi="Sassoon Primary Rg"/>
                <w:sz w:val="24"/>
                <w:szCs w:val="24"/>
              </w:rPr>
              <w:t xml:space="preserve"> Scrap books and learning journeys</w:t>
            </w:r>
          </w:p>
          <w:p w:rsidR="00766E4D" w:rsidRPr="00F328B2" w:rsidRDefault="00766E4D" w:rsidP="00766E4D">
            <w:pPr>
              <w:rPr>
                <w:rFonts w:ascii="Sassoon Primary Rg" w:hAnsi="Sassoon Primary Rg"/>
                <w:sz w:val="24"/>
                <w:szCs w:val="24"/>
              </w:rPr>
            </w:pPr>
          </w:p>
          <w:p w:rsidR="00766E4D" w:rsidRPr="00F328B2" w:rsidRDefault="00766E4D" w:rsidP="00766E4D">
            <w:pPr>
              <w:rPr>
                <w:rFonts w:ascii="Sassoon Primary Rg" w:hAnsi="Sassoon Primary Rg"/>
                <w:sz w:val="24"/>
                <w:szCs w:val="24"/>
              </w:rPr>
            </w:pPr>
            <w:r w:rsidRPr="00F328B2">
              <w:rPr>
                <w:rFonts w:ascii="Sassoon Primary Rg" w:hAnsi="Sassoon Primary Rg"/>
                <w:sz w:val="24"/>
                <w:szCs w:val="24"/>
              </w:rPr>
              <w:t>Low stakes quizzing</w:t>
            </w:r>
          </w:p>
          <w:p w:rsidR="00766E4D" w:rsidRPr="00F328B2" w:rsidRDefault="00766E4D" w:rsidP="00766E4D">
            <w:pPr>
              <w:rPr>
                <w:rFonts w:ascii="Sassoon Primary Rg" w:hAnsi="Sassoon Primary Rg"/>
                <w:sz w:val="24"/>
                <w:szCs w:val="24"/>
              </w:rPr>
            </w:pPr>
          </w:p>
          <w:p w:rsidR="00766E4D" w:rsidRPr="00F328B2" w:rsidRDefault="004C61C5" w:rsidP="00766E4D">
            <w:pPr>
              <w:rPr>
                <w:rFonts w:ascii="Sassoon Primary Rg" w:hAnsi="Sassoon Primary Rg"/>
                <w:sz w:val="24"/>
                <w:szCs w:val="24"/>
              </w:rPr>
            </w:pPr>
            <w:r>
              <w:rPr>
                <w:rFonts w:ascii="Sassoon Primary Rg" w:hAnsi="Sassoon Primary Rg"/>
                <w:sz w:val="24"/>
                <w:szCs w:val="24"/>
              </w:rPr>
              <w:t>End of topic quizzes</w:t>
            </w:r>
          </w:p>
          <w:p w:rsidR="00766E4D" w:rsidRPr="00F328B2" w:rsidRDefault="00766E4D" w:rsidP="00766E4D">
            <w:pPr>
              <w:rPr>
                <w:rFonts w:ascii="Sassoon Primary Rg" w:hAnsi="Sassoon Primary Rg"/>
                <w:sz w:val="24"/>
                <w:szCs w:val="24"/>
              </w:rPr>
            </w:pPr>
          </w:p>
          <w:p w:rsidR="00766E4D" w:rsidRPr="00F328B2" w:rsidRDefault="00766E4D" w:rsidP="00766E4D">
            <w:pPr>
              <w:rPr>
                <w:rFonts w:ascii="Sassoon Primary Rg" w:hAnsi="Sassoon Primary Rg"/>
                <w:sz w:val="24"/>
                <w:szCs w:val="24"/>
              </w:rPr>
            </w:pPr>
            <w:r w:rsidRPr="00F328B2">
              <w:rPr>
                <w:rFonts w:ascii="Sassoon Primary Rg" w:hAnsi="Sassoon Primary Rg"/>
                <w:sz w:val="24"/>
                <w:szCs w:val="24"/>
              </w:rPr>
              <w:t>Knowledge organisers</w:t>
            </w:r>
          </w:p>
          <w:p w:rsidR="00766E4D" w:rsidRPr="00F328B2" w:rsidRDefault="00766E4D" w:rsidP="00766E4D">
            <w:pPr>
              <w:rPr>
                <w:rFonts w:ascii="Sassoon Primary Rg" w:hAnsi="Sassoon Primary Rg"/>
                <w:sz w:val="24"/>
                <w:szCs w:val="24"/>
              </w:rPr>
            </w:pPr>
          </w:p>
          <w:p w:rsidR="00766E4D" w:rsidRDefault="004C61C5" w:rsidP="00766E4D">
            <w:pPr>
              <w:rPr>
                <w:rFonts w:ascii="Sassoon Primary Rg" w:hAnsi="Sassoon Primary Rg"/>
                <w:sz w:val="24"/>
                <w:szCs w:val="24"/>
              </w:rPr>
            </w:pPr>
            <w:r>
              <w:rPr>
                <w:rFonts w:ascii="Sassoon Primary Rg" w:hAnsi="Sassoon Primary Rg"/>
                <w:sz w:val="24"/>
                <w:szCs w:val="24"/>
              </w:rPr>
              <w:t>Evaluation</w:t>
            </w:r>
          </w:p>
          <w:p w:rsidR="004C61C5" w:rsidRDefault="004C61C5" w:rsidP="00766E4D">
            <w:pPr>
              <w:rPr>
                <w:rFonts w:ascii="Sassoon Primary Rg" w:hAnsi="Sassoon Primary Rg"/>
                <w:b/>
                <w:sz w:val="28"/>
                <w:szCs w:val="28"/>
              </w:rPr>
            </w:pPr>
          </w:p>
          <w:p w:rsidR="004C61C5" w:rsidRPr="004C61C5" w:rsidRDefault="004C61C5" w:rsidP="00766E4D">
            <w:pPr>
              <w:rPr>
                <w:rFonts w:ascii="Sassoon Primary Rg" w:hAnsi="Sassoon Primary Rg"/>
                <w:sz w:val="28"/>
                <w:szCs w:val="28"/>
              </w:rPr>
            </w:pPr>
            <w:r w:rsidRPr="004C61C5">
              <w:rPr>
                <w:rFonts w:ascii="Sassoon Primary Rg" w:hAnsi="Sassoon Primary Rg"/>
                <w:sz w:val="24"/>
                <w:szCs w:val="28"/>
              </w:rPr>
              <w:t>Displays</w:t>
            </w:r>
            <w:r>
              <w:rPr>
                <w:rFonts w:ascii="Sassoon Primary Rg" w:hAnsi="Sassoon Primary Rg"/>
                <w:sz w:val="24"/>
                <w:szCs w:val="28"/>
              </w:rPr>
              <w:t xml:space="preserve"> – photos of work and progression across school</w:t>
            </w:r>
          </w:p>
        </w:tc>
        <w:tc>
          <w:tcPr>
            <w:tcW w:w="4111" w:type="dxa"/>
          </w:tcPr>
          <w:p w:rsidR="00766E4D" w:rsidRPr="00F328B2" w:rsidRDefault="00737180" w:rsidP="00BB4E61">
            <w:pPr>
              <w:jc w:val="center"/>
              <w:rPr>
                <w:rFonts w:ascii="Sassoon Primary Rg" w:hAnsi="Sassoon Primary Rg"/>
                <w:b/>
                <w:sz w:val="28"/>
                <w:szCs w:val="28"/>
              </w:rPr>
            </w:pPr>
            <w:r w:rsidRPr="00F328B2">
              <w:rPr>
                <w:rFonts w:ascii="Sassoon Primary Rg" w:hAnsi="Sassoon Primary Rg"/>
                <w:b/>
                <w:sz w:val="28"/>
                <w:szCs w:val="28"/>
              </w:rPr>
              <w:t>Progress/assessment</w:t>
            </w:r>
          </w:p>
          <w:p w:rsidR="00766E4D" w:rsidRPr="00F328B2" w:rsidRDefault="00766E4D" w:rsidP="00766E4D">
            <w:pPr>
              <w:rPr>
                <w:rFonts w:ascii="Sassoon Primary Rg" w:hAnsi="Sassoon Primary Rg"/>
                <w:sz w:val="24"/>
                <w:szCs w:val="24"/>
              </w:rPr>
            </w:pPr>
            <w:r w:rsidRPr="00F328B2">
              <w:rPr>
                <w:rFonts w:ascii="Sassoon Primary Rg" w:hAnsi="Sassoon Primary Rg"/>
                <w:sz w:val="24"/>
                <w:szCs w:val="24"/>
              </w:rPr>
              <w:t xml:space="preserve">-Units of work are carefully sequenced so prior knowledge and concepts are built upon, leading to a greater understanding of </w:t>
            </w:r>
            <w:r w:rsidR="009D1DD0" w:rsidRPr="00F328B2">
              <w:rPr>
                <w:rFonts w:ascii="Sassoon Primary Rg" w:hAnsi="Sassoon Primary Rg"/>
                <w:sz w:val="24"/>
                <w:szCs w:val="24"/>
              </w:rPr>
              <w:t>Design</w:t>
            </w:r>
            <w:r w:rsidR="00EE0C9A" w:rsidRPr="00F328B2">
              <w:rPr>
                <w:rFonts w:ascii="Sassoon Primary Rg" w:hAnsi="Sassoon Primary Rg"/>
                <w:sz w:val="24"/>
                <w:szCs w:val="24"/>
              </w:rPr>
              <w:t xml:space="preserve"> and Technology</w:t>
            </w:r>
          </w:p>
          <w:p w:rsidR="00766E4D" w:rsidRPr="00F328B2" w:rsidRDefault="00766E4D" w:rsidP="00766E4D">
            <w:pPr>
              <w:rPr>
                <w:rFonts w:ascii="Sassoon Primary Rg" w:hAnsi="Sassoon Primary Rg"/>
                <w:sz w:val="24"/>
                <w:szCs w:val="24"/>
              </w:rPr>
            </w:pPr>
            <w:r w:rsidRPr="00F328B2">
              <w:rPr>
                <w:rFonts w:ascii="Sassoon Primary Rg" w:hAnsi="Sassoon Primary Rg"/>
                <w:sz w:val="24"/>
                <w:szCs w:val="24"/>
              </w:rPr>
              <w:t>-We use our ongoing assessment to inform judgments using “I Can statements”</w:t>
            </w:r>
          </w:p>
          <w:p w:rsidR="00766E4D" w:rsidRPr="00F328B2" w:rsidRDefault="00766E4D" w:rsidP="00766E4D">
            <w:pPr>
              <w:rPr>
                <w:rFonts w:ascii="Sassoon Primary Rg" w:hAnsi="Sassoon Primary Rg"/>
                <w:sz w:val="24"/>
                <w:szCs w:val="24"/>
              </w:rPr>
            </w:pPr>
            <w:r w:rsidRPr="00F328B2">
              <w:rPr>
                <w:rFonts w:ascii="Sassoon Primary Rg" w:hAnsi="Sassoon Primary Rg"/>
                <w:sz w:val="24"/>
                <w:szCs w:val="24"/>
              </w:rPr>
              <w:t>-At the end of the year, teachers use this information to make a judgment of Working Towards, At Expected or Greater Depth</w:t>
            </w:r>
          </w:p>
          <w:p w:rsidR="00766E4D" w:rsidRPr="00F328B2" w:rsidRDefault="00766E4D" w:rsidP="00C84E8B">
            <w:pPr>
              <w:rPr>
                <w:rFonts w:ascii="Sassoon Primary Rg" w:hAnsi="Sassoon Primary Rg"/>
                <w:sz w:val="24"/>
                <w:szCs w:val="24"/>
              </w:rPr>
            </w:pPr>
          </w:p>
        </w:tc>
        <w:tc>
          <w:tcPr>
            <w:tcW w:w="5386" w:type="dxa"/>
          </w:tcPr>
          <w:p w:rsidR="004E6978" w:rsidRPr="00F328B2" w:rsidRDefault="00A17A0E" w:rsidP="004E6978">
            <w:pPr>
              <w:jc w:val="center"/>
              <w:rPr>
                <w:rFonts w:ascii="Sassoon Primary Rg" w:hAnsi="Sassoon Primary Rg"/>
                <w:b/>
                <w:sz w:val="28"/>
                <w:szCs w:val="28"/>
              </w:rPr>
            </w:pPr>
            <w:r w:rsidRPr="00F328B2">
              <w:rPr>
                <w:rFonts w:ascii="Sassoon Primary Rg" w:hAnsi="Sassoon Primary Rg"/>
                <w:b/>
                <w:sz w:val="28"/>
                <w:szCs w:val="28"/>
              </w:rPr>
              <w:t>Support</w:t>
            </w:r>
          </w:p>
          <w:p w:rsidR="00A17A0E" w:rsidRPr="00212991" w:rsidRDefault="00A17A0E" w:rsidP="00A17A0E">
            <w:pPr>
              <w:rPr>
                <w:rFonts w:ascii="Sassoon Primary Rg" w:hAnsi="Sassoon Primary Rg"/>
                <w:sz w:val="24"/>
                <w:szCs w:val="24"/>
              </w:rPr>
            </w:pPr>
            <w:r w:rsidRPr="00212991">
              <w:rPr>
                <w:rFonts w:ascii="Sassoon Primary Rg" w:hAnsi="Sassoon Primary Rg"/>
                <w:sz w:val="24"/>
                <w:szCs w:val="24"/>
              </w:rPr>
              <w:t xml:space="preserve"> </w:t>
            </w:r>
          </w:p>
          <w:p w:rsidR="00766E4D" w:rsidRPr="00F328B2" w:rsidRDefault="008229A4" w:rsidP="008229A4">
            <w:pPr>
              <w:rPr>
                <w:rFonts w:ascii="Sassoon Primary Rg" w:hAnsi="Sassoon Primary Rg"/>
                <w:sz w:val="24"/>
                <w:szCs w:val="24"/>
              </w:rPr>
            </w:pPr>
            <w:r w:rsidRPr="00212991">
              <w:rPr>
                <w:rFonts w:ascii="Sassoon Primary Rg" w:hAnsi="Sassoon Primary Rg"/>
                <w:sz w:val="24"/>
                <w:szCs w:val="24"/>
              </w:rPr>
              <w:t>Every child has access to the Design and Technology National Curriculum, at a level appropriate to their age or ability, and with varying levels of support. This includes some children with EHCPs who receive 1:1 support during design and technology lessons and some who receive small group support to access the age appropriate curriculum.</w:t>
            </w:r>
          </w:p>
        </w:tc>
      </w:tr>
    </w:tbl>
    <w:p w:rsidR="004E6978" w:rsidRPr="00FE0B9D" w:rsidRDefault="004E6978" w:rsidP="004E6978">
      <w:pPr>
        <w:rPr>
          <w:sz w:val="2"/>
          <w:szCs w:val="2"/>
        </w:rPr>
      </w:pPr>
    </w:p>
    <w:sectPr w:rsidR="004E6978" w:rsidRPr="00FE0B9D" w:rsidSect="00AF6C83">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9F6"/>
    <w:rsid w:val="00007B72"/>
    <w:rsid w:val="0006393A"/>
    <w:rsid w:val="00141D13"/>
    <w:rsid w:val="001525CE"/>
    <w:rsid w:val="00166549"/>
    <w:rsid w:val="00212991"/>
    <w:rsid w:val="00352C9F"/>
    <w:rsid w:val="003F7D5D"/>
    <w:rsid w:val="004A04C8"/>
    <w:rsid w:val="004C61C5"/>
    <w:rsid w:val="004C660A"/>
    <w:rsid w:val="004E6978"/>
    <w:rsid w:val="00564B4E"/>
    <w:rsid w:val="00600E39"/>
    <w:rsid w:val="0066298B"/>
    <w:rsid w:val="00674BDE"/>
    <w:rsid w:val="00702804"/>
    <w:rsid w:val="00737180"/>
    <w:rsid w:val="00766E4D"/>
    <w:rsid w:val="007D7925"/>
    <w:rsid w:val="008229A4"/>
    <w:rsid w:val="00837A59"/>
    <w:rsid w:val="009609F6"/>
    <w:rsid w:val="009D1DD0"/>
    <w:rsid w:val="00A17A0E"/>
    <w:rsid w:val="00A225F1"/>
    <w:rsid w:val="00A24402"/>
    <w:rsid w:val="00AF631C"/>
    <w:rsid w:val="00AF6C83"/>
    <w:rsid w:val="00BB4E61"/>
    <w:rsid w:val="00C84E8B"/>
    <w:rsid w:val="00D347C8"/>
    <w:rsid w:val="00DD19AF"/>
    <w:rsid w:val="00DF7BC1"/>
    <w:rsid w:val="00E36112"/>
    <w:rsid w:val="00E6047E"/>
    <w:rsid w:val="00EE0C9A"/>
    <w:rsid w:val="00F328B2"/>
    <w:rsid w:val="00F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AD19"/>
  <w15:docId w15:val="{79AEEA4D-00ED-4256-87A8-DEA8F7DB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F6"/>
    <w:rPr>
      <w:rFonts w:ascii="Tahoma" w:hAnsi="Tahoma" w:cs="Tahoma"/>
      <w:sz w:val="16"/>
      <w:szCs w:val="16"/>
    </w:rPr>
  </w:style>
  <w:style w:type="table" w:styleId="TableGrid">
    <w:name w:val="Table Grid"/>
    <w:basedOn w:val="TableNormal"/>
    <w:uiPriority w:val="59"/>
    <w:rsid w:val="004E69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Carly</dc:creator>
  <cp:lastModifiedBy>Shelbie Tetlow</cp:lastModifiedBy>
  <cp:revision>12</cp:revision>
  <cp:lastPrinted>2024-01-17T16:18:00Z</cp:lastPrinted>
  <dcterms:created xsi:type="dcterms:W3CDTF">2019-11-13T20:54:00Z</dcterms:created>
  <dcterms:modified xsi:type="dcterms:W3CDTF">2024-01-17T16:43:00Z</dcterms:modified>
</cp:coreProperties>
</file>